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3" w:type="dxa"/>
        <w:tblInd w:w="-34" w:type="dxa"/>
        <w:tblLook w:val="0000" w:firstRow="0" w:lastRow="0" w:firstColumn="0" w:lastColumn="0" w:noHBand="0" w:noVBand="0"/>
      </w:tblPr>
      <w:tblGrid>
        <w:gridCol w:w="8829"/>
        <w:gridCol w:w="594"/>
      </w:tblGrid>
      <w:tr w:rsidR="00A831D5" w:rsidRPr="00F73BE3" w:rsidTr="00317CBF">
        <w:trPr>
          <w:trHeight w:val="4859"/>
        </w:trPr>
        <w:tc>
          <w:tcPr>
            <w:tcW w:w="8819" w:type="dxa"/>
          </w:tcPr>
          <w:p w:rsidR="00DC1EF5" w:rsidRDefault="00DC1EF5" w:rsidP="00DC1EF5">
            <w:pPr>
              <w:spacing w:after="0"/>
            </w:pPr>
          </w:p>
          <w:tbl>
            <w:tblPr>
              <w:tblW w:w="8613" w:type="dxa"/>
              <w:tblLook w:val="0000" w:firstRow="0" w:lastRow="0" w:firstColumn="0" w:lastColumn="0" w:noHBand="0" w:noVBand="0"/>
            </w:tblPr>
            <w:tblGrid>
              <w:gridCol w:w="4696"/>
              <w:gridCol w:w="3917"/>
            </w:tblGrid>
            <w:tr w:rsidR="00DC1EF5" w:rsidRPr="004377DE" w:rsidTr="00317CBF">
              <w:trPr>
                <w:trHeight w:val="4717"/>
              </w:trPr>
              <w:tc>
                <w:tcPr>
                  <w:tcW w:w="4696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16793447" r:id="rId7"/>
                    </w:object>
                  </w:r>
                </w:p>
                <w:p w:rsidR="00DC1EF5" w:rsidRPr="004377DE" w:rsidRDefault="00DC1EF5" w:rsidP="00DC1EF5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proofErr w:type="spellEnd"/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  <w:proofErr w:type="spellEnd"/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на №________от_______________</w:t>
                  </w:r>
                </w:p>
                <w:p w:rsidR="00DC1EF5" w:rsidRPr="004377DE" w:rsidRDefault="00DC1EF5" w:rsidP="00DC1EF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17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04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Default="00317CBF" w:rsidP="0031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A831D5"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вет на запрос о разъяснении положений документации об электронном аукционе</w:t>
      </w:r>
    </w:p>
    <w:p w:rsidR="00317CBF" w:rsidRPr="007C2819" w:rsidRDefault="00317CBF" w:rsidP="0031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31D5" w:rsidRPr="007C2819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</w:t>
      </w:r>
      <w:r w:rsidR="00DC1E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DC1EF5">
        <w:rPr>
          <w:rFonts w:ascii="Times New Roman" w:eastAsia="Times New Roman" w:hAnsi="Times New Roman" w:cs="Times New Roman"/>
          <w:sz w:val="24"/>
          <w:szCs w:val="24"/>
          <w:lang w:eastAsia="ru-RU"/>
        </w:rPr>
        <w:t>034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 w:rsidR="00DC1E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для офисной техники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1D5" w:rsidRPr="007C2819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EF5" w:rsidRPr="00DC1EF5" w:rsidRDefault="00DC1EF5" w:rsidP="00DC1EF5">
      <w:pPr>
        <w:pStyle w:val="a5"/>
        <w:numPr>
          <w:ilvl w:val="0"/>
          <w:numId w:val="2"/>
        </w:numPr>
        <w:tabs>
          <w:tab w:val="left" w:pos="284"/>
        </w:tabs>
        <w:spacing w:before="0" w:after="0"/>
        <w:ind w:left="0" w:firstLine="0"/>
        <w:jc w:val="both"/>
        <w:rPr>
          <w:szCs w:val="24"/>
        </w:rPr>
      </w:pPr>
      <w:r w:rsidRPr="00DC1EF5">
        <w:rPr>
          <w:szCs w:val="24"/>
        </w:rPr>
        <w:t>В техническом задании,  описание объекта закупки:   в п. 1 Бумага листовая для офисной техники. Формат А</w:t>
      </w:r>
      <w:proofErr w:type="gramStart"/>
      <w:r w:rsidRPr="00DC1EF5">
        <w:rPr>
          <w:szCs w:val="24"/>
        </w:rPr>
        <w:t>4</w:t>
      </w:r>
      <w:proofErr w:type="gramEnd"/>
      <w:r w:rsidRPr="00DC1EF5">
        <w:rPr>
          <w:szCs w:val="24"/>
        </w:rPr>
        <w:t xml:space="preserve">, плотность не менее 75 г/м и не более 85 г/м, количество листов в упаковке не менее 500 штук, цвет белый  </w:t>
      </w:r>
      <w:r w:rsidRPr="00DC1EF5">
        <w:rPr>
          <w:b/>
          <w:szCs w:val="24"/>
        </w:rPr>
        <w:t>отсутствует</w:t>
      </w:r>
      <w:r w:rsidRPr="00DC1EF5">
        <w:rPr>
          <w:szCs w:val="24"/>
        </w:rPr>
        <w:t xml:space="preserve"> существенный  показатель:   «белизна»- что не дает возможности определить качество требуемого Вами описание объекта закупки. </w:t>
      </w:r>
    </w:p>
    <w:p w:rsidR="00DC1EF5" w:rsidRPr="00DC1EF5" w:rsidRDefault="00DC1EF5" w:rsidP="00DC1EF5">
      <w:pPr>
        <w:pStyle w:val="a5"/>
        <w:tabs>
          <w:tab w:val="left" w:pos="284"/>
        </w:tabs>
        <w:spacing w:before="0" w:after="0"/>
        <w:jc w:val="both"/>
        <w:rPr>
          <w:szCs w:val="24"/>
        </w:rPr>
      </w:pPr>
      <w:r w:rsidRPr="00DC1EF5">
        <w:rPr>
          <w:szCs w:val="24"/>
        </w:rPr>
        <w:t>Принимая во внимание вышеизложенное, про</w:t>
      </w:r>
      <w:r>
        <w:rPr>
          <w:szCs w:val="24"/>
        </w:rPr>
        <w:t xml:space="preserve">сим внести изменения в Часть II </w:t>
      </w:r>
      <w:r w:rsidRPr="00DC1EF5">
        <w:rPr>
          <w:szCs w:val="24"/>
        </w:rPr>
        <w:t>«ТЕХНИЧЕСКОЕ</w:t>
      </w:r>
      <w:r>
        <w:rPr>
          <w:szCs w:val="24"/>
        </w:rPr>
        <w:t xml:space="preserve"> </w:t>
      </w:r>
      <w:r w:rsidRPr="00DC1EF5">
        <w:rPr>
          <w:szCs w:val="24"/>
        </w:rPr>
        <w:t xml:space="preserve"> ЗАДАНИЕ».</w:t>
      </w:r>
    </w:p>
    <w:p w:rsidR="00C0771B" w:rsidRPr="00DC1EF5" w:rsidRDefault="00C0771B" w:rsidP="00DC1EF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D5" w:rsidRP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D8C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610D8C" w:rsidRPr="00610D8C" w:rsidRDefault="00610D8C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Вашего запроса в </w:t>
      </w:r>
      <w:r w:rsidR="0031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документацию </w:t>
      </w:r>
      <w:r w:rsidR="0031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аукционе </w:t>
      </w:r>
      <w:bookmarkStart w:id="0" w:name="_GoBack"/>
      <w:bookmarkEnd w:id="0"/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внесены соответствующие изменения. </w:t>
      </w:r>
    </w:p>
    <w:p w:rsidR="00A831D5" w:rsidRPr="00EF0980" w:rsidRDefault="00A831D5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D8C" w:rsidRDefault="00DC1EF5" w:rsidP="00DC1EF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обязанности директора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О.А.Маслова</w:t>
      </w:r>
      <w:proofErr w:type="spellEnd"/>
    </w:p>
    <w:p w:rsidR="00DC1EF5" w:rsidRPr="00DC7985" w:rsidRDefault="00DC1EF5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A831D5" w:rsidRPr="00F73BE3" w:rsidRDefault="00A831D5" w:rsidP="00DC1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CF3C6B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831D5"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сполнитель: Ведущий инженер </w:t>
      </w:r>
    </w:p>
    <w:p w:rsidR="00A831D5" w:rsidRPr="00F73BE3" w:rsidRDefault="00A831D5" w:rsidP="00A831D5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610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комплектации оборудования 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A54100" w:rsidRDefault="00A831D5" w:rsidP="00CF3C6B">
      <w:pPr>
        <w:spacing w:after="0" w:line="60" w:lineRule="atLeast"/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</w:p>
    <w:sectPr w:rsidR="00A54100" w:rsidSect="00DC1EF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317CBF"/>
    <w:rsid w:val="00610D8C"/>
    <w:rsid w:val="00A54100"/>
    <w:rsid w:val="00A831D5"/>
    <w:rsid w:val="00C0771B"/>
    <w:rsid w:val="00CF3C6B"/>
    <w:rsid w:val="00D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Боярищева Татьяна Федоровна</cp:lastModifiedBy>
  <cp:revision>4</cp:revision>
  <cp:lastPrinted>2015-11-05T05:42:00Z</cp:lastPrinted>
  <dcterms:created xsi:type="dcterms:W3CDTF">2015-11-05T05:25:00Z</dcterms:created>
  <dcterms:modified xsi:type="dcterms:W3CDTF">2016-02-12T09:44:00Z</dcterms:modified>
</cp:coreProperties>
</file>